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BF6207">
      <w:pPr>
        <w:rPr>
          <w:b/>
          <w:i/>
          <w:sz w:val="24"/>
          <w:szCs w:val="24"/>
        </w:rPr>
      </w:pPr>
      <w:r>
        <w:rPr>
          <w:b/>
          <w:i/>
          <w:sz w:val="24"/>
          <w:szCs w:val="24"/>
        </w:rPr>
        <w:t>Dr Michael Brown</w:t>
      </w:r>
      <w:r w:rsidR="00B25B4D">
        <w:rPr>
          <w:b/>
          <w:i/>
          <w:sz w:val="24"/>
          <w:szCs w:val="24"/>
        </w:rPr>
        <w:t xml:space="preserve"> </w:t>
      </w:r>
      <w:r w:rsidR="00265E5D">
        <w:rPr>
          <w:b/>
          <w:i/>
          <w:sz w:val="24"/>
          <w:szCs w:val="24"/>
        </w:rPr>
        <w:t xml:space="preserve">– </w:t>
      </w:r>
      <w:r>
        <w:rPr>
          <w:b/>
          <w:i/>
          <w:sz w:val="24"/>
          <w:szCs w:val="24"/>
        </w:rPr>
        <w:t>Lifelong learning</w:t>
      </w:r>
    </w:p>
    <w:p w:rsidR="00173B08" w:rsidRDefault="00BF6207" w:rsidP="003070F1">
      <w:pPr>
        <w:rPr>
          <w:sz w:val="24"/>
          <w:szCs w:val="24"/>
        </w:rPr>
      </w:pPr>
      <w:r>
        <w:rPr>
          <w:sz w:val="24"/>
          <w:szCs w:val="24"/>
        </w:rPr>
        <w:t xml:space="preserve">Okay, I’m currently doing three projects. One I’ve got money from internal to the University to look at green skills. And so I’m looking at the vocational education and training sector which is sort of TAFE and looking at how they are developing skills for sustainability. So, I’m talking to students, I’m talking to teachers and managers etc. So, I’m getting a snapshot there. So, that’s one project that I’ve got going there. The second one, so that’s vocational education and training. My next one’s in adult learning and I’m looking at how people are learning, and what the learning requirements are or associated with recovering from bushfire experience. And so I got a little bit of money to look at that as well. So, vocational education, adult education and my third area that I look at is technology studies in secondary schools. So I look at design and technology and I’m looking at what makes for innovation and excellence in teaching and learning in design and technology education. </w:t>
      </w:r>
      <w:proofErr w:type="gramStart"/>
      <w:r>
        <w:rPr>
          <w:sz w:val="24"/>
          <w:szCs w:val="24"/>
        </w:rPr>
        <w:t>So, senior secondary.</w:t>
      </w:r>
      <w:proofErr w:type="gramEnd"/>
      <w:r>
        <w:rPr>
          <w:sz w:val="24"/>
          <w:szCs w:val="24"/>
        </w:rPr>
        <w:t xml:space="preserve"> I guess one of the main things I’m </w:t>
      </w:r>
      <w:proofErr w:type="spellStart"/>
      <w:r>
        <w:rPr>
          <w:sz w:val="24"/>
          <w:szCs w:val="24"/>
        </w:rPr>
        <w:t>kinda</w:t>
      </w:r>
      <w:proofErr w:type="spellEnd"/>
      <w:r>
        <w:rPr>
          <w:sz w:val="24"/>
          <w:szCs w:val="24"/>
        </w:rPr>
        <w:t xml:space="preserve"> on about is to, that schools and learning institutions </w:t>
      </w:r>
      <w:proofErr w:type="spellStart"/>
      <w:r>
        <w:rPr>
          <w:sz w:val="24"/>
          <w:szCs w:val="24"/>
        </w:rPr>
        <w:t>etc</w:t>
      </w:r>
      <w:proofErr w:type="spellEnd"/>
      <w:r>
        <w:rPr>
          <w:sz w:val="24"/>
          <w:szCs w:val="24"/>
        </w:rPr>
        <w:t xml:space="preserve"> can suit certain people and not others. And I think the big picture is that we’re trying to look at earning more broadly and to make, work towards building a productive learning environment for a broader range of people and I think that’s the goal if you like of the whole research agenda.</w:t>
      </w:r>
    </w:p>
    <w:p w:rsidR="00BF6207" w:rsidRDefault="00BF6207" w:rsidP="003070F1">
      <w:pPr>
        <w:rPr>
          <w:sz w:val="24"/>
          <w:szCs w:val="24"/>
        </w:rPr>
      </w:pPr>
      <w:r>
        <w:rPr>
          <w:sz w:val="24"/>
          <w:szCs w:val="24"/>
        </w:rPr>
        <w:t>A lot of it is about understanding more about a certain field</w:t>
      </w:r>
      <w:r w:rsidR="00C6076A">
        <w:rPr>
          <w:sz w:val="24"/>
          <w:szCs w:val="24"/>
        </w:rPr>
        <w:t xml:space="preserve"> so there isn’t sort of break throughs if you like, </w:t>
      </w:r>
      <w:r w:rsidR="008F6EBC">
        <w:rPr>
          <w:sz w:val="24"/>
          <w:szCs w:val="24"/>
        </w:rPr>
        <w:t xml:space="preserve">there’s, </w:t>
      </w:r>
      <w:r w:rsidR="00C6076A">
        <w:rPr>
          <w:sz w:val="24"/>
          <w:szCs w:val="24"/>
        </w:rPr>
        <w:t>it’s adding to the evidence that we’ve got and we talk about producing new knowledge and building the evidence base that we’ve got.</w:t>
      </w:r>
    </w:p>
    <w:p w:rsidR="00C6076A" w:rsidRDefault="00C6076A" w:rsidP="003070F1">
      <w:pPr>
        <w:rPr>
          <w:sz w:val="24"/>
          <w:szCs w:val="24"/>
        </w:rPr>
      </w:pPr>
      <w:r>
        <w:rPr>
          <w:sz w:val="24"/>
          <w:szCs w:val="24"/>
        </w:rPr>
        <w:t xml:space="preserve">Well, hopefully we always try and do, have a spin on our research that it’s for a broader benefit of people in the community and I think sort of, build, understanding, sort of what, what we need in the area of sustainability is a good example. You know, how we can add to our understandings for recovery of bushfires </w:t>
      </w:r>
      <w:r w:rsidR="008F6EBC">
        <w:rPr>
          <w:sz w:val="24"/>
          <w:szCs w:val="24"/>
        </w:rPr>
        <w:t>in</w:t>
      </w:r>
      <w:r>
        <w:rPr>
          <w:sz w:val="24"/>
          <w:szCs w:val="24"/>
        </w:rPr>
        <w:t xml:space="preserve"> the future, that sort of thing. So, future orientated </w:t>
      </w:r>
      <w:proofErr w:type="gramStart"/>
      <w:r>
        <w:rPr>
          <w:sz w:val="24"/>
          <w:szCs w:val="24"/>
        </w:rPr>
        <w:t>I</w:t>
      </w:r>
      <w:proofErr w:type="gramEnd"/>
      <w:r>
        <w:rPr>
          <w:sz w:val="24"/>
          <w:szCs w:val="24"/>
        </w:rPr>
        <w:t xml:space="preserve"> think and building that </w:t>
      </w:r>
      <w:r w:rsidR="008F6EBC">
        <w:rPr>
          <w:sz w:val="24"/>
          <w:szCs w:val="24"/>
        </w:rPr>
        <w:t xml:space="preserve">sort of </w:t>
      </w:r>
      <w:bookmarkStart w:id="0" w:name="_GoBack"/>
      <w:bookmarkEnd w:id="0"/>
      <w:r>
        <w:rPr>
          <w:sz w:val="24"/>
          <w:szCs w:val="24"/>
        </w:rPr>
        <w:t>understanding to make it a bit better for the future.</w:t>
      </w:r>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91940"/>
    <w:rsid w:val="00173B08"/>
    <w:rsid w:val="00196EBB"/>
    <w:rsid w:val="002111E0"/>
    <w:rsid w:val="00260F63"/>
    <w:rsid w:val="00265E5D"/>
    <w:rsid w:val="003070F1"/>
    <w:rsid w:val="00325689"/>
    <w:rsid w:val="00346435"/>
    <w:rsid w:val="0039484A"/>
    <w:rsid w:val="004B22F6"/>
    <w:rsid w:val="004C4882"/>
    <w:rsid w:val="005A34A7"/>
    <w:rsid w:val="005E0893"/>
    <w:rsid w:val="005E3427"/>
    <w:rsid w:val="00687068"/>
    <w:rsid w:val="00704449"/>
    <w:rsid w:val="00775549"/>
    <w:rsid w:val="007770AA"/>
    <w:rsid w:val="008F253F"/>
    <w:rsid w:val="008F6EBC"/>
    <w:rsid w:val="00903460"/>
    <w:rsid w:val="00903F33"/>
    <w:rsid w:val="0094113B"/>
    <w:rsid w:val="009A1BFB"/>
    <w:rsid w:val="00AB0574"/>
    <w:rsid w:val="00B11504"/>
    <w:rsid w:val="00B25B4D"/>
    <w:rsid w:val="00B638BD"/>
    <w:rsid w:val="00B96E22"/>
    <w:rsid w:val="00BF6207"/>
    <w:rsid w:val="00C6076A"/>
    <w:rsid w:val="00C65172"/>
    <w:rsid w:val="00CD1B51"/>
    <w:rsid w:val="00CE36D1"/>
    <w:rsid w:val="00E13B38"/>
    <w:rsid w:val="00FA1C63"/>
    <w:rsid w:val="00FE7245"/>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2012-09-03T05:25:00Z</dcterms:created>
  <dcterms:modified xsi:type="dcterms:W3CDTF">2012-09-03T05:25:00Z</dcterms:modified>
</cp:coreProperties>
</file>