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1D224D" w14:textId="38A28B66" w:rsidR="00397AE0" w:rsidRDefault="007213D8" w:rsidP="00397AE0">
      <w:pPr>
        <w:rPr>
          <w:rFonts w:ascii="Arial" w:hAnsi="Arial"/>
          <w:b/>
          <w:sz w:val="22"/>
          <w:szCs w:val="22"/>
          <w:u w:val="single"/>
        </w:rPr>
      </w:pPr>
      <w:r w:rsidRPr="007213D8">
        <w:rPr>
          <w:rFonts w:ascii="Arial" w:hAnsi="Arial"/>
          <w:b/>
          <w:sz w:val="22"/>
          <w:szCs w:val="22"/>
          <w:u w:val="single"/>
        </w:rPr>
        <w:t xml:space="preserve">New Colombo Plan Scholarship – Kara </w:t>
      </w:r>
      <w:proofErr w:type="spellStart"/>
      <w:r w:rsidRPr="007213D8">
        <w:rPr>
          <w:rFonts w:ascii="Arial" w:hAnsi="Arial"/>
          <w:b/>
          <w:sz w:val="22"/>
          <w:szCs w:val="22"/>
          <w:u w:val="single"/>
        </w:rPr>
        <w:t>Menzies</w:t>
      </w:r>
      <w:proofErr w:type="spellEnd"/>
      <w:r w:rsidRPr="007213D8">
        <w:rPr>
          <w:rFonts w:ascii="Arial" w:hAnsi="Arial"/>
          <w:b/>
          <w:sz w:val="22"/>
          <w:szCs w:val="22"/>
          <w:u w:val="single"/>
        </w:rPr>
        <w:t xml:space="preserve"> – video transcript 24/6/14</w:t>
      </w:r>
    </w:p>
    <w:p w14:paraId="4ECA98FA" w14:textId="77777777" w:rsidR="007213D8" w:rsidRDefault="007213D8" w:rsidP="00397AE0">
      <w:pPr>
        <w:rPr>
          <w:rFonts w:ascii="Arial" w:hAnsi="Arial"/>
          <w:b/>
          <w:sz w:val="22"/>
          <w:szCs w:val="22"/>
          <w:u w:val="single"/>
        </w:rPr>
      </w:pPr>
    </w:p>
    <w:p w14:paraId="4D5B8F41" w14:textId="4C9381AF" w:rsidR="007213D8" w:rsidRPr="007213D8" w:rsidRDefault="007213D8" w:rsidP="00397AE0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>Narrator:</w:t>
      </w:r>
    </w:p>
    <w:p w14:paraId="2FB9A709" w14:textId="303B23D1" w:rsidR="00397AE0" w:rsidRPr="007213D8" w:rsidRDefault="00397AE0" w:rsidP="00397AE0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>La Trobe</w:t>
      </w:r>
      <w:r w:rsidR="00626B75" w:rsidRPr="007213D8">
        <w:rPr>
          <w:rFonts w:ascii="Arial" w:hAnsi="Arial"/>
          <w:sz w:val="22"/>
          <w:szCs w:val="22"/>
        </w:rPr>
        <w:t xml:space="preserve"> University’s Kara </w:t>
      </w:r>
      <w:proofErr w:type="spellStart"/>
      <w:r w:rsidR="00626B75" w:rsidRPr="007213D8">
        <w:rPr>
          <w:rFonts w:ascii="Arial" w:hAnsi="Arial"/>
          <w:sz w:val="22"/>
          <w:szCs w:val="22"/>
        </w:rPr>
        <w:t>Menzies</w:t>
      </w:r>
      <w:proofErr w:type="spellEnd"/>
      <w:r w:rsidR="00626B75" w:rsidRPr="007213D8">
        <w:rPr>
          <w:rFonts w:ascii="Arial" w:hAnsi="Arial"/>
          <w:sz w:val="22"/>
          <w:szCs w:val="22"/>
        </w:rPr>
        <w:t xml:space="preserve"> has</w:t>
      </w:r>
      <w:r w:rsidRPr="007213D8">
        <w:rPr>
          <w:rFonts w:ascii="Arial" w:hAnsi="Arial"/>
          <w:sz w:val="22"/>
          <w:szCs w:val="22"/>
        </w:rPr>
        <w:t xml:space="preserve"> been awarded a New Colombo Plan scholarship, which she will use to travel to Indonesia to further her studies.</w:t>
      </w:r>
    </w:p>
    <w:p w14:paraId="0049CD8E" w14:textId="77777777" w:rsidR="00397AE0" w:rsidRPr="007213D8" w:rsidRDefault="00397AE0" w:rsidP="00397AE0">
      <w:pPr>
        <w:rPr>
          <w:rFonts w:ascii="Arial" w:hAnsi="Arial"/>
          <w:sz w:val="22"/>
          <w:szCs w:val="22"/>
        </w:rPr>
      </w:pPr>
    </w:p>
    <w:p w14:paraId="2A5F666D" w14:textId="0D4180BF" w:rsidR="00397AE0" w:rsidRPr="007213D8" w:rsidRDefault="007213D8" w:rsidP="00397AE0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 xml:space="preserve">Kara </w:t>
      </w:r>
      <w:proofErr w:type="spellStart"/>
      <w:r w:rsidRPr="007213D8">
        <w:rPr>
          <w:rFonts w:ascii="Arial" w:hAnsi="Arial"/>
          <w:sz w:val="22"/>
          <w:szCs w:val="22"/>
        </w:rPr>
        <w:t>Menzies</w:t>
      </w:r>
      <w:proofErr w:type="spellEnd"/>
      <w:r w:rsidRPr="007213D8">
        <w:rPr>
          <w:rFonts w:ascii="Arial" w:hAnsi="Arial"/>
          <w:sz w:val="22"/>
          <w:szCs w:val="22"/>
        </w:rPr>
        <w:t>:</w:t>
      </w:r>
    </w:p>
    <w:p w14:paraId="28E93306" w14:textId="3B888542" w:rsidR="00A15B48" w:rsidRDefault="00397AE0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 xml:space="preserve">Hi my name is Kara, I’m from </w:t>
      </w:r>
      <w:proofErr w:type="spellStart"/>
      <w:r w:rsidRPr="007213D8">
        <w:rPr>
          <w:rFonts w:ascii="Arial" w:hAnsi="Arial"/>
          <w:sz w:val="22"/>
          <w:szCs w:val="22"/>
        </w:rPr>
        <w:t>Romsey</w:t>
      </w:r>
      <w:proofErr w:type="spellEnd"/>
      <w:r w:rsidRPr="007213D8">
        <w:rPr>
          <w:rFonts w:ascii="Arial" w:hAnsi="Arial"/>
          <w:sz w:val="22"/>
          <w:szCs w:val="22"/>
        </w:rPr>
        <w:t xml:space="preserve"> Victoria and I’ve been working in childcare for the past four years and now I’m studying education in my third year at La Trobe in Bendigo.</w:t>
      </w:r>
      <w:r w:rsidR="007213D8">
        <w:rPr>
          <w:rFonts w:ascii="Arial" w:hAnsi="Arial"/>
          <w:sz w:val="22"/>
          <w:szCs w:val="22"/>
        </w:rPr>
        <w:t xml:space="preserve"> I’m doing </w:t>
      </w:r>
      <w:proofErr w:type="gramStart"/>
      <w:r w:rsidR="007213D8">
        <w:rPr>
          <w:rFonts w:ascii="Arial" w:hAnsi="Arial"/>
          <w:sz w:val="22"/>
          <w:szCs w:val="22"/>
        </w:rPr>
        <w:t>a Prep</w:t>
      </w:r>
      <w:proofErr w:type="gramEnd"/>
      <w:r w:rsidR="007213D8">
        <w:rPr>
          <w:rFonts w:ascii="Arial" w:hAnsi="Arial"/>
          <w:sz w:val="22"/>
          <w:szCs w:val="22"/>
        </w:rPr>
        <w:t xml:space="preserve"> to twelve stream, so within that I get an elective subject I can major in, so I’m majoring in Indonesian.</w:t>
      </w:r>
    </w:p>
    <w:p w14:paraId="6F2C534C" w14:textId="77777777" w:rsidR="007213D8" w:rsidRPr="007213D8" w:rsidRDefault="007213D8">
      <w:pPr>
        <w:rPr>
          <w:rFonts w:ascii="Arial" w:hAnsi="Arial"/>
          <w:sz w:val="22"/>
          <w:szCs w:val="22"/>
        </w:rPr>
      </w:pPr>
    </w:p>
    <w:p w14:paraId="155743BA" w14:textId="12847157" w:rsidR="00397AE0" w:rsidRPr="007213D8" w:rsidRDefault="007213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Narrator:</w:t>
      </w:r>
    </w:p>
    <w:p w14:paraId="5022E0C0" w14:textId="77777777" w:rsidR="00397AE0" w:rsidRPr="007213D8" w:rsidRDefault="00397AE0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>Kara is just one of 40 Australians to receive the scholarship.</w:t>
      </w:r>
    </w:p>
    <w:p w14:paraId="651500F0" w14:textId="77777777" w:rsidR="00397AE0" w:rsidRPr="007213D8" w:rsidRDefault="00397AE0">
      <w:pPr>
        <w:rPr>
          <w:rFonts w:ascii="Arial" w:hAnsi="Arial"/>
          <w:b/>
          <w:sz w:val="22"/>
          <w:szCs w:val="22"/>
        </w:rPr>
      </w:pPr>
    </w:p>
    <w:p w14:paraId="651B2D52" w14:textId="660F573B" w:rsidR="006C7726" w:rsidRPr="007213D8" w:rsidRDefault="007213D8" w:rsidP="006C7726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 xml:space="preserve">Kara </w:t>
      </w:r>
      <w:proofErr w:type="spellStart"/>
      <w:r w:rsidRPr="007213D8">
        <w:rPr>
          <w:rFonts w:ascii="Arial" w:hAnsi="Arial"/>
          <w:sz w:val="22"/>
          <w:szCs w:val="22"/>
        </w:rPr>
        <w:t>Menzies</w:t>
      </w:r>
      <w:proofErr w:type="spellEnd"/>
      <w:r w:rsidRPr="007213D8">
        <w:rPr>
          <w:rFonts w:ascii="Arial" w:hAnsi="Arial"/>
          <w:sz w:val="22"/>
          <w:szCs w:val="22"/>
        </w:rPr>
        <w:t>:</w:t>
      </w:r>
    </w:p>
    <w:p w14:paraId="19A02778" w14:textId="35E5880B" w:rsidR="00397AE0" w:rsidRPr="007213D8" w:rsidRDefault="006C7726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>The idea of the scholarship is to help build relationships between Australia and the Indo Pacific Region.</w:t>
      </w:r>
      <w:r w:rsidR="007213D8">
        <w:rPr>
          <w:rFonts w:ascii="Arial" w:hAnsi="Arial"/>
          <w:sz w:val="22"/>
          <w:szCs w:val="22"/>
        </w:rPr>
        <w:t xml:space="preserve"> I’m doing exchange at </w:t>
      </w:r>
      <w:proofErr w:type="spellStart"/>
      <w:r w:rsidR="007213D8">
        <w:rPr>
          <w:rFonts w:ascii="Arial" w:hAnsi="Arial"/>
          <w:sz w:val="22"/>
          <w:szCs w:val="22"/>
        </w:rPr>
        <w:t>Sa</w:t>
      </w:r>
      <w:r w:rsidR="00397AE0" w:rsidRPr="007213D8">
        <w:rPr>
          <w:rFonts w:ascii="Arial" w:hAnsi="Arial"/>
          <w:sz w:val="22"/>
          <w:szCs w:val="22"/>
        </w:rPr>
        <w:t>nata</w:t>
      </w:r>
      <w:proofErr w:type="spellEnd"/>
      <w:r w:rsidR="00397AE0" w:rsidRPr="007213D8">
        <w:rPr>
          <w:rFonts w:ascii="Arial" w:hAnsi="Arial"/>
          <w:sz w:val="22"/>
          <w:szCs w:val="22"/>
        </w:rPr>
        <w:t xml:space="preserve"> Dharma University in Yogyakarta, to earn ACICIS program. So this program is designed all about teaching Indonesian and it will prepare m</w:t>
      </w:r>
      <w:r w:rsidR="00626B75" w:rsidRPr="007213D8">
        <w:rPr>
          <w:rFonts w:ascii="Arial" w:hAnsi="Arial"/>
          <w:sz w:val="22"/>
          <w:szCs w:val="22"/>
        </w:rPr>
        <w:t>e with resources and materials I</w:t>
      </w:r>
      <w:r w:rsidR="00397AE0" w:rsidRPr="007213D8">
        <w:rPr>
          <w:rFonts w:ascii="Arial" w:hAnsi="Arial"/>
          <w:sz w:val="22"/>
          <w:szCs w:val="22"/>
        </w:rPr>
        <w:t xml:space="preserve"> can bring back to Australia and teach with.</w:t>
      </w:r>
    </w:p>
    <w:p w14:paraId="0CCC0EBC" w14:textId="77777777" w:rsidR="002D4F2E" w:rsidRPr="007213D8" w:rsidRDefault="002D4F2E">
      <w:pPr>
        <w:rPr>
          <w:rFonts w:ascii="Arial" w:hAnsi="Arial"/>
          <w:b/>
          <w:sz w:val="22"/>
          <w:szCs w:val="22"/>
        </w:rPr>
      </w:pPr>
    </w:p>
    <w:p w14:paraId="4C1B90F6" w14:textId="61130518" w:rsidR="006C7726" w:rsidRPr="007213D8" w:rsidRDefault="007213D8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>Narrator:</w:t>
      </w:r>
    </w:p>
    <w:p w14:paraId="58951C7C" w14:textId="28D1CF70" w:rsidR="006C7726" w:rsidRPr="007213D8" w:rsidRDefault="006C7726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>As part of her scholarship Kara will return to Indonesia on a volunteer program where she hopes to teach English to Indonesian students.</w:t>
      </w:r>
    </w:p>
    <w:p w14:paraId="728D9985" w14:textId="3B7750A2" w:rsidR="00C220E6" w:rsidRPr="007213D8" w:rsidRDefault="00C220E6" w:rsidP="006C7726">
      <w:pPr>
        <w:rPr>
          <w:rFonts w:ascii="Arial" w:hAnsi="Arial"/>
          <w:b/>
          <w:sz w:val="22"/>
          <w:szCs w:val="22"/>
        </w:rPr>
      </w:pPr>
    </w:p>
    <w:p w14:paraId="31B7594A" w14:textId="61E9311D" w:rsidR="007213D8" w:rsidRPr="007213D8" w:rsidRDefault="007213D8" w:rsidP="006C7726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 xml:space="preserve">Kara </w:t>
      </w:r>
      <w:proofErr w:type="spellStart"/>
      <w:r w:rsidRPr="007213D8">
        <w:rPr>
          <w:rFonts w:ascii="Arial" w:hAnsi="Arial"/>
          <w:sz w:val="22"/>
          <w:szCs w:val="22"/>
        </w:rPr>
        <w:t>Menzies</w:t>
      </w:r>
      <w:proofErr w:type="spellEnd"/>
      <w:r w:rsidRPr="007213D8">
        <w:rPr>
          <w:rFonts w:ascii="Arial" w:hAnsi="Arial"/>
          <w:sz w:val="22"/>
          <w:szCs w:val="22"/>
        </w:rPr>
        <w:t>:</w:t>
      </w:r>
    </w:p>
    <w:p w14:paraId="25E03360" w14:textId="68697E00" w:rsidR="00C220E6" w:rsidRPr="007213D8" w:rsidRDefault="007213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So t</w:t>
      </w:r>
      <w:r w:rsidR="00626B75" w:rsidRPr="007213D8">
        <w:rPr>
          <w:rFonts w:ascii="Arial" w:hAnsi="Arial"/>
          <w:sz w:val="22"/>
          <w:szCs w:val="22"/>
        </w:rPr>
        <w:t>o be able to go over there and experience it and be immersed in that culture for six months, it’s just going to be a massive eye-opener for me and just benefit me greatly.</w:t>
      </w:r>
      <w:r>
        <w:rPr>
          <w:rFonts w:ascii="Arial" w:hAnsi="Arial"/>
          <w:sz w:val="22"/>
          <w:szCs w:val="22"/>
        </w:rPr>
        <w:t xml:space="preserve"> </w:t>
      </w:r>
      <w:r w:rsidR="008879B3" w:rsidRPr="007213D8">
        <w:rPr>
          <w:rFonts w:ascii="Arial" w:hAnsi="Arial"/>
          <w:sz w:val="22"/>
          <w:szCs w:val="22"/>
        </w:rPr>
        <w:t xml:space="preserve">The exchange program will just help me. </w:t>
      </w:r>
      <w:r w:rsidR="00C220E6" w:rsidRPr="007213D8">
        <w:rPr>
          <w:rFonts w:ascii="Arial" w:hAnsi="Arial"/>
          <w:sz w:val="22"/>
          <w:szCs w:val="22"/>
        </w:rPr>
        <w:t>It’s going to help me become a better educator here because I’m going to have authentic materials and resources that I can teach with and that will set my classroom apart from others.</w:t>
      </w:r>
    </w:p>
    <w:p w14:paraId="1F9B30DA" w14:textId="77777777" w:rsidR="00C220E6" w:rsidRPr="007213D8" w:rsidRDefault="00C220E6">
      <w:pPr>
        <w:rPr>
          <w:rFonts w:ascii="Arial" w:hAnsi="Arial"/>
          <w:b/>
          <w:sz w:val="22"/>
          <w:szCs w:val="22"/>
        </w:rPr>
      </w:pPr>
    </w:p>
    <w:p w14:paraId="3A403ABB" w14:textId="77777777" w:rsidR="007213D8" w:rsidRPr="007213D8" w:rsidRDefault="007213D8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>Narrator:</w:t>
      </w:r>
      <w:bookmarkStart w:id="0" w:name="_GoBack"/>
      <w:bookmarkEnd w:id="0"/>
    </w:p>
    <w:p w14:paraId="7116487D" w14:textId="4D19DB5E" w:rsidR="006C7726" w:rsidRPr="007213D8" w:rsidRDefault="006C7726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 xml:space="preserve">Kara says she </w:t>
      </w:r>
      <w:r w:rsidR="00FA49F2" w:rsidRPr="007213D8">
        <w:rPr>
          <w:rFonts w:ascii="Arial" w:hAnsi="Arial"/>
          <w:sz w:val="22"/>
          <w:szCs w:val="22"/>
        </w:rPr>
        <w:t>would encourage other students to apply for the New Colombo Plan scholarship when applications open again next year.</w:t>
      </w:r>
    </w:p>
    <w:p w14:paraId="1DC0F611" w14:textId="77777777" w:rsidR="006C7726" w:rsidRPr="007213D8" w:rsidRDefault="006C7726">
      <w:pPr>
        <w:rPr>
          <w:rFonts w:ascii="Arial" w:hAnsi="Arial"/>
          <w:sz w:val="22"/>
          <w:szCs w:val="22"/>
        </w:rPr>
      </w:pPr>
    </w:p>
    <w:p w14:paraId="6D0909AF" w14:textId="70B38FD5" w:rsidR="00C220E6" w:rsidRPr="007213D8" w:rsidRDefault="007213D8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 xml:space="preserve">Kara </w:t>
      </w:r>
      <w:proofErr w:type="spellStart"/>
      <w:r w:rsidRPr="007213D8">
        <w:rPr>
          <w:rFonts w:ascii="Arial" w:hAnsi="Arial"/>
          <w:sz w:val="22"/>
          <w:szCs w:val="22"/>
        </w:rPr>
        <w:t>Menzies</w:t>
      </w:r>
      <w:proofErr w:type="spellEnd"/>
      <w:r w:rsidRPr="007213D8">
        <w:rPr>
          <w:rFonts w:ascii="Arial" w:hAnsi="Arial"/>
          <w:sz w:val="22"/>
          <w:szCs w:val="22"/>
        </w:rPr>
        <w:t>:</w:t>
      </w:r>
    </w:p>
    <w:p w14:paraId="0EC57317" w14:textId="460E2FB9" w:rsidR="00C220E6" w:rsidRDefault="00C220E6">
      <w:pPr>
        <w:rPr>
          <w:rFonts w:ascii="Arial" w:hAnsi="Arial"/>
          <w:sz w:val="22"/>
          <w:szCs w:val="22"/>
        </w:rPr>
      </w:pPr>
      <w:r w:rsidRPr="007213D8">
        <w:rPr>
          <w:rFonts w:ascii="Arial" w:hAnsi="Arial"/>
          <w:sz w:val="22"/>
          <w:szCs w:val="22"/>
        </w:rPr>
        <w:t>The scholarship just opened up my career opportunities and it’s just going to help me become better at Indonesian myself.</w:t>
      </w:r>
    </w:p>
    <w:p w14:paraId="33A1BFF0" w14:textId="77777777" w:rsidR="007213D8" w:rsidRDefault="007213D8">
      <w:pPr>
        <w:rPr>
          <w:rFonts w:ascii="Arial" w:hAnsi="Arial"/>
          <w:sz w:val="22"/>
          <w:szCs w:val="22"/>
        </w:rPr>
      </w:pPr>
    </w:p>
    <w:p w14:paraId="5F4D20D8" w14:textId="77777777" w:rsidR="007213D8" w:rsidRDefault="007213D8">
      <w:pPr>
        <w:rPr>
          <w:rFonts w:ascii="Arial" w:hAnsi="Arial"/>
          <w:sz w:val="22"/>
          <w:szCs w:val="22"/>
        </w:rPr>
      </w:pPr>
    </w:p>
    <w:p w14:paraId="2CF1E353" w14:textId="56AAAD5C" w:rsidR="007213D8" w:rsidRPr="007213D8" w:rsidRDefault="007213D8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END</w:t>
      </w:r>
    </w:p>
    <w:sectPr w:rsidR="007213D8" w:rsidRPr="007213D8" w:rsidSect="00A15B4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EF"/>
    <w:rsid w:val="00176BEF"/>
    <w:rsid w:val="001D2A78"/>
    <w:rsid w:val="002D4F2E"/>
    <w:rsid w:val="00397AE0"/>
    <w:rsid w:val="00626B75"/>
    <w:rsid w:val="006C7726"/>
    <w:rsid w:val="007213D8"/>
    <w:rsid w:val="008879B3"/>
    <w:rsid w:val="00A15B48"/>
    <w:rsid w:val="00C220E6"/>
    <w:rsid w:val="00FA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C69D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Macintosh Word</Application>
  <DocSecurity>0</DocSecurity>
  <Lines>12</Lines>
  <Paragraphs>3</Paragraphs>
  <ScaleCrop>false</ScaleCrop>
  <Company>La Trobe University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Sefton</dc:creator>
  <cp:keywords/>
  <dc:description/>
  <cp:lastModifiedBy>Ivan Burge</cp:lastModifiedBy>
  <cp:revision>2</cp:revision>
  <cp:lastPrinted>2014-06-20T04:05:00Z</cp:lastPrinted>
  <dcterms:created xsi:type="dcterms:W3CDTF">2014-06-24T04:43:00Z</dcterms:created>
  <dcterms:modified xsi:type="dcterms:W3CDTF">2014-06-24T04:43:00Z</dcterms:modified>
</cp:coreProperties>
</file>