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20" w:rsidRDefault="00D97920" w:rsidP="00D97920">
      <w:pPr>
        <w:pStyle w:val="Heading1"/>
      </w:pPr>
      <w:r>
        <w:t>Enrolment Session Finder</w:t>
      </w:r>
    </w:p>
    <w:p w:rsidR="00D97920" w:rsidRDefault="00D97920" w:rsidP="00D97920">
      <w:pPr>
        <w:rPr>
          <w:rFonts w:ascii="Calibri" w:hAnsi="Calibri" w:cs="Calibri"/>
        </w:rPr>
      </w:pPr>
    </w:p>
    <w:p w:rsidR="00D97920" w:rsidRDefault="00D97920" w:rsidP="00D97920">
      <w:pPr>
        <w:rPr>
          <w:rFonts w:ascii="Calibri" w:hAnsi="Calibri" w:cs="Calibri"/>
        </w:rPr>
      </w:pPr>
      <w:r w:rsidRPr="001B1429">
        <w:rPr>
          <w:rFonts w:ascii="Calibri" w:hAnsi="Calibri" w:cs="Calibri"/>
        </w:rPr>
        <w:t xml:space="preserve">Hello and welcome to </w:t>
      </w:r>
      <w:r>
        <w:rPr>
          <w:rFonts w:ascii="Calibri" w:hAnsi="Calibri" w:cs="Calibri"/>
        </w:rPr>
        <w:t>a series of short video tutorials which will take you step by step through the enrolment process.</w:t>
      </w:r>
      <w:r w:rsidRPr="001B1429">
        <w:rPr>
          <w:rFonts w:ascii="Calibri" w:hAnsi="Calibri" w:cs="Calibri"/>
        </w:rPr>
        <w:t xml:space="preserve"> </w:t>
      </w:r>
    </w:p>
    <w:p w:rsidR="00D97920" w:rsidRDefault="00D97920" w:rsidP="00D97920">
      <w:pPr>
        <w:rPr>
          <w:rFonts w:ascii="Calibri" w:hAnsi="Calibri" w:cs="Calibri"/>
        </w:rPr>
      </w:pPr>
      <w:r>
        <w:rPr>
          <w:rFonts w:ascii="Calibri" w:hAnsi="Calibri" w:cs="Calibri"/>
        </w:rPr>
        <w:t>In this video I will demonstrate how to locate the details of your enrolment information session should you be required to attend one.</w:t>
      </w:r>
    </w:p>
    <w:p w:rsidR="00D97920" w:rsidRDefault="00D97920" w:rsidP="00D97920">
      <w:pPr>
        <w:rPr>
          <w:rFonts w:ascii="Calibri" w:hAnsi="Calibri" w:cs="Calibri"/>
        </w:rPr>
      </w:pPr>
    </w:p>
    <w:p w:rsidR="00D97920" w:rsidRDefault="00D97920" w:rsidP="00D97920">
      <w:pPr>
        <w:rPr>
          <w:rFonts w:ascii="Calibri" w:hAnsi="Calibri" w:cs="Calibri"/>
        </w:rPr>
      </w:pPr>
      <w:r>
        <w:rPr>
          <w:rFonts w:ascii="Calibri" w:hAnsi="Calibri" w:cs="Calibri"/>
        </w:rPr>
        <w:t xml:space="preserve">You may also be provided with </w:t>
      </w:r>
      <w:r w:rsidRPr="00CF091D">
        <w:rPr>
          <w:rFonts w:ascii="Calibri" w:hAnsi="Calibri" w:cs="Calibri"/>
        </w:rPr>
        <w:t>special instructions</w:t>
      </w:r>
      <w:r>
        <w:rPr>
          <w:rFonts w:ascii="Calibri" w:hAnsi="Calibri" w:cs="Calibri"/>
        </w:rPr>
        <w:t xml:space="preserve"> to follow for your particular course.  If you receive special instructions, it is suggested you bookmark this page for future reference.</w:t>
      </w:r>
      <w:bookmarkStart w:id="0" w:name="_GoBack"/>
      <w:bookmarkEnd w:id="0"/>
    </w:p>
    <w:p w:rsidR="00D97920" w:rsidRDefault="00D97920" w:rsidP="00D97920">
      <w:pPr>
        <w:rPr>
          <w:rFonts w:ascii="Calibri" w:hAnsi="Calibri" w:cs="Calibri"/>
        </w:rPr>
      </w:pPr>
    </w:p>
    <w:p w:rsidR="00D97920" w:rsidRDefault="00D97920" w:rsidP="00D97920">
      <w:pPr>
        <w:rPr>
          <w:rFonts w:ascii="Calibri" w:hAnsi="Calibri" w:cs="Calibri"/>
        </w:rPr>
      </w:pPr>
      <w:r>
        <w:rPr>
          <w:rFonts w:ascii="Calibri" w:hAnsi="Calibri" w:cs="Calibri"/>
        </w:rPr>
        <w:t>In order to locate your enrolment session, you will need to have your course code or title handy.  This is the same course code you entered when you applied to VTAC, UAC or direct to the university.</w:t>
      </w:r>
    </w:p>
    <w:p w:rsidR="00D97920" w:rsidRDefault="00D97920" w:rsidP="00D97920">
      <w:pPr>
        <w:rPr>
          <w:rFonts w:ascii="Calibri" w:hAnsi="Calibri" w:cs="Calibri"/>
        </w:rPr>
      </w:pPr>
      <w:r>
        <w:rPr>
          <w:rFonts w:ascii="Calibri" w:hAnsi="Calibri" w:cs="Calibri"/>
        </w:rPr>
        <w:t xml:space="preserve">In this example I’m using the Bachelor of Health Sciences at </w:t>
      </w:r>
      <w:proofErr w:type="spellStart"/>
      <w:r>
        <w:rPr>
          <w:rFonts w:ascii="Calibri" w:hAnsi="Calibri" w:cs="Calibri"/>
        </w:rPr>
        <w:t>Bundoora</w:t>
      </w:r>
      <w:proofErr w:type="spellEnd"/>
      <w:r>
        <w:rPr>
          <w:rFonts w:ascii="Calibri" w:hAnsi="Calibri" w:cs="Calibri"/>
        </w:rPr>
        <w:t xml:space="preserve">, and then entering a surname.  Then I’m selecting Search Session.  </w:t>
      </w:r>
    </w:p>
    <w:p w:rsidR="00D97920" w:rsidRDefault="00D97920" w:rsidP="00D97920">
      <w:pPr>
        <w:rPr>
          <w:rFonts w:ascii="Calibri" w:hAnsi="Calibri" w:cs="Calibri"/>
        </w:rPr>
      </w:pPr>
    </w:p>
    <w:p w:rsidR="00D97920" w:rsidRDefault="00D97920" w:rsidP="00D97920">
      <w:pPr>
        <w:rPr>
          <w:rFonts w:ascii="Calibri" w:hAnsi="Calibri" w:cs="Calibri"/>
        </w:rPr>
      </w:pPr>
      <w:r>
        <w:rPr>
          <w:rFonts w:ascii="Calibri" w:hAnsi="Calibri" w:cs="Calibri"/>
        </w:rPr>
        <w:t>Now I can see my enrolment session details.  I have my course, the venue, the date and time, and I’ve got some special instructions.  These special instructions indicate I need to visit my faculty’s web page prior to enrolment.  There is also a link to the campus maps.</w:t>
      </w:r>
    </w:p>
    <w:p w:rsidR="00D97920" w:rsidRDefault="00D97920" w:rsidP="00D97920">
      <w:pPr>
        <w:ind w:right="-540"/>
        <w:rPr>
          <w:rFonts w:ascii="Calibri" w:hAnsi="Calibri" w:cs="Calibri"/>
        </w:rPr>
      </w:pPr>
      <w:r>
        <w:rPr>
          <w:rFonts w:ascii="Calibri" w:hAnsi="Calibri" w:cs="Calibri"/>
        </w:rPr>
        <w:t xml:space="preserve">Thank you for taking the time to watch this video.  </w:t>
      </w:r>
    </w:p>
    <w:p w:rsidR="00D97920" w:rsidRDefault="00D97920" w:rsidP="00D97920">
      <w:pPr>
        <w:ind w:right="-540"/>
        <w:rPr>
          <w:rFonts w:ascii="Calibri" w:hAnsi="Calibri" w:cs="Calibri"/>
        </w:rPr>
      </w:pPr>
      <w:r>
        <w:rPr>
          <w:rFonts w:ascii="Calibri" w:hAnsi="Calibri" w:cs="Calibri"/>
        </w:rPr>
        <w:t xml:space="preserve">Remember, you can download the Lost on Campus app to </w:t>
      </w:r>
    </w:p>
    <w:p w:rsidR="00D97920" w:rsidRDefault="00D97920" w:rsidP="00D97920">
      <w:pPr>
        <w:ind w:right="-540"/>
        <w:rPr>
          <w:rFonts w:ascii="Calibri" w:hAnsi="Calibri" w:cs="Calibri"/>
        </w:rPr>
      </w:pPr>
      <w:proofErr w:type="gramStart"/>
      <w:r>
        <w:rPr>
          <w:rFonts w:ascii="Calibri" w:hAnsi="Calibri" w:cs="Calibri"/>
        </w:rPr>
        <w:t>find</w:t>
      </w:r>
      <w:proofErr w:type="gramEnd"/>
      <w:r>
        <w:rPr>
          <w:rFonts w:ascii="Calibri" w:hAnsi="Calibri" w:cs="Calibri"/>
        </w:rPr>
        <w:t xml:space="preserve"> your way to your enrolment information session.</w:t>
      </w:r>
    </w:p>
    <w:p w:rsidR="00F003A9" w:rsidRPr="00D97920" w:rsidRDefault="00F003A9" w:rsidP="00D97920"/>
    <w:sectPr w:rsidR="00F003A9" w:rsidRPr="00D97920"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20"/>
    <w:rsid w:val="004D6A45"/>
    <w:rsid w:val="00D97920"/>
    <w:rsid w:val="00F0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Company>La Trobe University</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1</cp:revision>
  <dcterms:created xsi:type="dcterms:W3CDTF">2013-12-19T23:07:00Z</dcterms:created>
  <dcterms:modified xsi:type="dcterms:W3CDTF">2013-12-19T23:08:00Z</dcterms:modified>
</cp:coreProperties>
</file>