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55" w:rsidRDefault="00FD4355" w:rsidP="006C090C">
      <w:r>
        <w:t>QS World Rankings Video</w:t>
      </w:r>
      <w:r w:rsidR="006C090C">
        <w:t xml:space="preserve"> – transcript </w:t>
      </w:r>
    </w:p>
    <w:p w:rsidR="00FD4355" w:rsidRPr="006C090C" w:rsidRDefault="00FD4355" w:rsidP="006C090C">
      <w:pPr>
        <w:spacing w:after="0"/>
        <w:rPr>
          <w:rFonts w:ascii="Calibri" w:hAnsi="Calibri"/>
          <w:b/>
          <w:color w:val="632423" w:themeColor="accent2" w:themeShade="80"/>
        </w:rPr>
      </w:pPr>
      <w:r w:rsidRPr="006C090C">
        <w:rPr>
          <w:rFonts w:ascii="Calibri" w:hAnsi="Calibri"/>
          <w:b/>
          <w:color w:val="632423" w:themeColor="accent2" w:themeShade="80"/>
        </w:rPr>
        <w:t>WORLD CLASS EDUCATION</w:t>
      </w:r>
    </w:p>
    <w:p w:rsidR="00FD4355" w:rsidRDefault="00FD4355" w:rsidP="006C090C">
      <w:pPr>
        <w:spacing w:after="0"/>
        <w:rPr>
          <w:rFonts w:ascii="Calibri" w:hAnsi="Calibri"/>
          <w:b/>
          <w:color w:val="632423" w:themeColor="accent2" w:themeShade="80"/>
        </w:rPr>
      </w:pPr>
      <w:r w:rsidRPr="006C090C">
        <w:rPr>
          <w:rFonts w:ascii="Calibri" w:hAnsi="Calibri"/>
          <w:b/>
          <w:color w:val="632423" w:themeColor="accent2" w:themeShade="80"/>
        </w:rPr>
        <w:t xml:space="preserve">Lorraine Ling, Executive Dean of Education, </w:t>
      </w:r>
      <w:r w:rsidR="0070589F">
        <w:rPr>
          <w:rFonts w:ascii="Calibri" w:hAnsi="Calibri"/>
          <w:b/>
          <w:color w:val="632423" w:themeColor="accent2" w:themeShade="80"/>
        </w:rPr>
        <w:t xml:space="preserve">talks </w:t>
      </w:r>
      <w:r w:rsidRPr="006C090C">
        <w:rPr>
          <w:rFonts w:ascii="Calibri" w:hAnsi="Calibri"/>
          <w:b/>
          <w:color w:val="632423" w:themeColor="accent2" w:themeShade="80"/>
        </w:rPr>
        <w:t>about our success in QS World Rankings</w:t>
      </w:r>
    </w:p>
    <w:p w:rsidR="006C090C" w:rsidRPr="006C090C" w:rsidRDefault="006C090C" w:rsidP="006C090C">
      <w:pPr>
        <w:spacing w:after="0"/>
        <w:rPr>
          <w:rFonts w:ascii="Calibri" w:hAnsi="Calibri"/>
          <w:b/>
          <w:color w:val="632423" w:themeColor="accent2" w:themeShade="80"/>
        </w:rPr>
      </w:pPr>
    </w:p>
    <w:p w:rsidR="000F66B9" w:rsidRDefault="000F66B9" w:rsidP="00FD4355">
      <w:r>
        <w:t>The QS Rankings are a weighting of a variety of elements on which universities and particular subjects are judged. It’s looking at your outward credibility as adjudged by experts in the field.</w:t>
      </w:r>
    </w:p>
    <w:p w:rsidR="000F66B9" w:rsidRDefault="000F66B9" w:rsidP="00FD4355">
      <w:r>
        <w:t xml:space="preserve">What’s unique about the Faculty of Education here at La Trobe is the fact that we operate across five campuses, that we have programs across </w:t>
      </w:r>
      <w:r w:rsidR="006C090C">
        <w:t xml:space="preserve">the </w:t>
      </w:r>
      <w:r>
        <w:t xml:space="preserve">Bundoora </w:t>
      </w:r>
      <w:r w:rsidR="006C090C">
        <w:t>c</w:t>
      </w:r>
      <w:r>
        <w:t xml:space="preserve">ampus, as well as the four regional </w:t>
      </w:r>
      <w:r w:rsidR="006C090C">
        <w:t>c</w:t>
      </w:r>
      <w:r>
        <w:t xml:space="preserve">ampuses of La Trobe and that those programs are tailored to the specific needs of those communities, and to the specific demands of the people in those </w:t>
      </w:r>
      <w:r w:rsidR="006C090C">
        <w:t xml:space="preserve">community settings. </w:t>
      </w:r>
    </w:p>
    <w:p w:rsidR="000F66B9" w:rsidRDefault="000F66B9" w:rsidP="00FD4355">
      <w:r>
        <w:t xml:space="preserve">This uniqueness that I’ve just described has contributed to the achievement of the ranking that we have in Education. </w:t>
      </w:r>
    </w:p>
    <w:p w:rsidR="00FD4355" w:rsidRDefault="000F66B9" w:rsidP="00FD4355">
      <w:r>
        <w:t>First of all we renew and review our programs on a regular basis. We make sure that those programs suit the needs of a contemporary society. We are particularly focussed on sustainability as one of the key elements that we embed in all of our programs</w:t>
      </w:r>
      <w:r w:rsidR="0070589F">
        <w:t>, a</w:t>
      </w:r>
      <w:r>
        <w:t xml:space="preserve">nd it is of course one of the La Trobe essentials and it has always been one of the embedded essentials within all of our programs.     </w:t>
      </w:r>
    </w:p>
    <w:p w:rsidR="00FD4355" w:rsidRDefault="000F66B9">
      <w:r>
        <w:t xml:space="preserve"> </w:t>
      </w:r>
      <w:bookmarkStart w:id="0" w:name="_GoBack"/>
      <w:bookmarkEnd w:id="0"/>
    </w:p>
    <w:sectPr w:rsidR="00FD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55"/>
    <w:rsid w:val="000242BB"/>
    <w:rsid w:val="00026EFE"/>
    <w:rsid w:val="00042D13"/>
    <w:rsid w:val="000B154A"/>
    <w:rsid w:val="000D4581"/>
    <w:rsid w:val="000F66B9"/>
    <w:rsid w:val="00140F44"/>
    <w:rsid w:val="00161916"/>
    <w:rsid w:val="001B7F1B"/>
    <w:rsid w:val="001D3223"/>
    <w:rsid w:val="003C4AFE"/>
    <w:rsid w:val="003D0CA2"/>
    <w:rsid w:val="00453464"/>
    <w:rsid w:val="00556AF3"/>
    <w:rsid w:val="00591240"/>
    <w:rsid w:val="005B1C34"/>
    <w:rsid w:val="005C3723"/>
    <w:rsid w:val="00600D43"/>
    <w:rsid w:val="00604211"/>
    <w:rsid w:val="006938E6"/>
    <w:rsid w:val="006A2284"/>
    <w:rsid w:val="006C090C"/>
    <w:rsid w:val="006E0952"/>
    <w:rsid w:val="0070589F"/>
    <w:rsid w:val="00721C4D"/>
    <w:rsid w:val="007333B0"/>
    <w:rsid w:val="007C42A6"/>
    <w:rsid w:val="00897333"/>
    <w:rsid w:val="00933723"/>
    <w:rsid w:val="009708D9"/>
    <w:rsid w:val="009D2870"/>
    <w:rsid w:val="009F6CB9"/>
    <w:rsid w:val="00A245F4"/>
    <w:rsid w:val="00A62D9A"/>
    <w:rsid w:val="00AF762E"/>
    <w:rsid w:val="00B17859"/>
    <w:rsid w:val="00B25026"/>
    <w:rsid w:val="00B33956"/>
    <w:rsid w:val="00B648EB"/>
    <w:rsid w:val="00B94B36"/>
    <w:rsid w:val="00BF18E7"/>
    <w:rsid w:val="00C00F16"/>
    <w:rsid w:val="00C11B0E"/>
    <w:rsid w:val="00C41753"/>
    <w:rsid w:val="00C670E6"/>
    <w:rsid w:val="00C819EC"/>
    <w:rsid w:val="00C974D9"/>
    <w:rsid w:val="00D5689F"/>
    <w:rsid w:val="00D85819"/>
    <w:rsid w:val="00EA31FF"/>
    <w:rsid w:val="00EA47D9"/>
    <w:rsid w:val="00ED011B"/>
    <w:rsid w:val="00F055DC"/>
    <w:rsid w:val="00F21B3D"/>
    <w:rsid w:val="00F31BD1"/>
    <w:rsid w:val="00F8122B"/>
    <w:rsid w:val="00FB679A"/>
    <w:rsid w:val="00FC3FEC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Minchinton</dc:creator>
  <cp:lastModifiedBy>Melissa Minchinton</cp:lastModifiedBy>
  <cp:revision>8</cp:revision>
  <dcterms:created xsi:type="dcterms:W3CDTF">2013-06-21T04:35:00Z</dcterms:created>
  <dcterms:modified xsi:type="dcterms:W3CDTF">2013-06-24T02:43:00Z</dcterms:modified>
</cp:coreProperties>
</file>