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11388B">
      <w:pPr>
        <w:rPr>
          <w:b/>
          <w:i/>
          <w:sz w:val="24"/>
          <w:szCs w:val="24"/>
        </w:rPr>
      </w:pPr>
      <w:proofErr w:type="spellStart"/>
      <w:r>
        <w:rPr>
          <w:b/>
          <w:i/>
          <w:sz w:val="24"/>
          <w:szCs w:val="24"/>
        </w:rPr>
        <w:t>Belal</w:t>
      </w:r>
      <w:proofErr w:type="spellEnd"/>
      <w:r>
        <w:rPr>
          <w:b/>
          <w:i/>
          <w:sz w:val="24"/>
          <w:szCs w:val="24"/>
        </w:rPr>
        <w:t xml:space="preserve"> </w:t>
      </w:r>
      <w:proofErr w:type="spellStart"/>
      <w:r>
        <w:rPr>
          <w:b/>
          <w:i/>
          <w:sz w:val="24"/>
          <w:szCs w:val="24"/>
        </w:rPr>
        <w:t>Chowdhury</w:t>
      </w:r>
      <w:proofErr w:type="spellEnd"/>
      <w:r w:rsidR="00B25B4D">
        <w:rPr>
          <w:b/>
          <w:i/>
          <w:sz w:val="24"/>
          <w:szCs w:val="24"/>
        </w:rPr>
        <w:t xml:space="preserve"> </w:t>
      </w:r>
      <w:r w:rsidR="00265E5D">
        <w:rPr>
          <w:b/>
          <w:i/>
          <w:sz w:val="24"/>
          <w:szCs w:val="24"/>
        </w:rPr>
        <w:t xml:space="preserve">– </w:t>
      </w:r>
      <w:r>
        <w:rPr>
          <w:b/>
          <w:i/>
          <w:sz w:val="24"/>
          <w:szCs w:val="24"/>
        </w:rPr>
        <w:t xml:space="preserve">A </w:t>
      </w:r>
      <w:proofErr w:type="spellStart"/>
      <w:r>
        <w:rPr>
          <w:b/>
          <w:i/>
          <w:sz w:val="24"/>
          <w:szCs w:val="24"/>
        </w:rPr>
        <w:t>patientcentric</w:t>
      </w:r>
      <w:proofErr w:type="spellEnd"/>
      <w:r>
        <w:rPr>
          <w:b/>
          <w:i/>
          <w:sz w:val="24"/>
          <w:szCs w:val="24"/>
        </w:rPr>
        <w:t xml:space="preserve"> approach to enhancing performance in the Australian health sector</w:t>
      </w:r>
    </w:p>
    <w:p w:rsidR="0091013C" w:rsidRDefault="0011388B">
      <w:pPr>
        <w:rPr>
          <w:sz w:val="24"/>
          <w:szCs w:val="24"/>
        </w:rPr>
      </w:pPr>
      <w:r>
        <w:rPr>
          <w:sz w:val="24"/>
          <w:szCs w:val="24"/>
        </w:rPr>
        <w:t xml:space="preserve">Yeah, my research hypothesis is patient </w:t>
      </w:r>
      <w:r w:rsidR="003264B6">
        <w:rPr>
          <w:sz w:val="24"/>
          <w:szCs w:val="24"/>
        </w:rPr>
        <w:t>empowerment</w:t>
      </w:r>
      <w:r>
        <w:rPr>
          <w:sz w:val="24"/>
          <w:szCs w:val="24"/>
        </w:rPr>
        <w:t xml:space="preserve"> strategy to improve the</w:t>
      </w:r>
      <w:r w:rsidR="003264B6">
        <w:rPr>
          <w:sz w:val="24"/>
          <w:szCs w:val="24"/>
        </w:rPr>
        <w:t xml:space="preserve"> health</w:t>
      </w:r>
      <w:r>
        <w:rPr>
          <w:sz w:val="24"/>
          <w:szCs w:val="24"/>
        </w:rPr>
        <w:t xml:space="preserve"> performance in Australian health sector.</w:t>
      </w:r>
    </w:p>
    <w:p w:rsidR="003264B6" w:rsidRDefault="0011388B">
      <w:pPr>
        <w:rPr>
          <w:sz w:val="24"/>
          <w:szCs w:val="24"/>
        </w:rPr>
      </w:pPr>
      <w:r>
        <w:rPr>
          <w:sz w:val="24"/>
          <w:szCs w:val="24"/>
        </w:rPr>
        <w:t>So I actually studied the patient</w:t>
      </w:r>
      <w:r w:rsidR="003264B6">
        <w:rPr>
          <w:sz w:val="24"/>
          <w:szCs w:val="24"/>
        </w:rPr>
        <w:t>, patient</w:t>
      </w:r>
      <w:r>
        <w:rPr>
          <w:sz w:val="24"/>
          <w:szCs w:val="24"/>
        </w:rPr>
        <w:t xml:space="preserve"> quality and patient safety in healthcare settings and we found actually there are, there are issues related to patient safety and it’s a bit of challenges at the moment in Australia. Based on that </w:t>
      </w:r>
      <w:r w:rsidR="003264B6">
        <w:rPr>
          <w:sz w:val="24"/>
          <w:szCs w:val="24"/>
        </w:rPr>
        <w:t xml:space="preserve">actually </w:t>
      </w:r>
      <w:r>
        <w:rPr>
          <w:sz w:val="24"/>
          <w:szCs w:val="24"/>
        </w:rPr>
        <w:t xml:space="preserve">we have done patient survey and we have actually, we have, we had reasons to </w:t>
      </w:r>
      <w:r w:rsidR="003264B6">
        <w:rPr>
          <w:sz w:val="24"/>
          <w:szCs w:val="24"/>
        </w:rPr>
        <w:t>you know, redesign, proposing to redesign Australian healthcare system.</w:t>
      </w:r>
    </w:p>
    <w:p w:rsidR="0011388B" w:rsidRDefault="003264B6">
      <w:pPr>
        <w:rPr>
          <w:sz w:val="24"/>
          <w:szCs w:val="24"/>
        </w:rPr>
      </w:pPr>
      <w:r>
        <w:rPr>
          <w:sz w:val="24"/>
          <w:szCs w:val="24"/>
        </w:rPr>
        <w:t>It impacts actually the healthcare providers, health practitioners, even the health regulators in terms of there are two strategy</w:t>
      </w:r>
      <w:bookmarkStart w:id="0" w:name="_GoBack"/>
      <w:bookmarkEnd w:id="0"/>
      <w:r>
        <w:rPr>
          <w:sz w:val="24"/>
          <w:szCs w:val="24"/>
        </w:rPr>
        <w:t xml:space="preserve"> that actually we proposed in our research. One is health prevention. We are trying prevent people not to go to hospital and the other one is we are trying to actually optimising healthcare management processes. So, we proposed actually some technologies, and we designed and developed a system to do that. We proposed a health portal or e-health to address the health prevention so the patient can actually use the system remotely using the internet obviously. And we proposed the emerging technology called RFID – Radio Frequency Identification to optimise the health processes.</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1388B"/>
    <w:rsid w:val="00265E5D"/>
    <w:rsid w:val="00325689"/>
    <w:rsid w:val="003264B6"/>
    <w:rsid w:val="005A34A7"/>
    <w:rsid w:val="005E0893"/>
    <w:rsid w:val="00687068"/>
    <w:rsid w:val="00775549"/>
    <w:rsid w:val="008F253F"/>
    <w:rsid w:val="0091013C"/>
    <w:rsid w:val="0094113B"/>
    <w:rsid w:val="009A1BFB"/>
    <w:rsid w:val="00AB0574"/>
    <w:rsid w:val="00AE0FA8"/>
    <w:rsid w:val="00B11504"/>
    <w:rsid w:val="00B25B4D"/>
    <w:rsid w:val="00B37A23"/>
    <w:rsid w:val="00B638BD"/>
    <w:rsid w:val="00B96E22"/>
    <w:rsid w:val="00C47369"/>
    <w:rsid w:val="00C65172"/>
    <w:rsid w:val="00CD1B51"/>
    <w:rsid w:val="00CE36D1"/>
    <w:rsid w:val="00D30F85"/>
    <w:rsid w:val="00DF0942"/>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2012-07-18T23:28:00Z</dcterms:created>
  <dcterms:modified xsi:type="dcterms:W3CDTF">2012-07-18T23:28:00Z</dcterms:modified>
</cp:coreProperties>
</file>