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45" w:rsidRDefault="003D44BD">
      <w:r>
        <w:t>Simon Kearney</w:t>
      </w:r>
    </w:p>
    <w:p w:rsidR="003D44BD" w:rsidRDefault="003D44BD">
      <w:r>
        <w:t>Bachelor of Teaching (Secondary)</w:t>
      </w:r>
    </w:p>
    <w:p w:rsidR="003D44BD" w:rsidRDefault="003D44BD">
      <w:r>
        <w:t>La Trobe University</w:t>
      </w:r>
    </w:p>
    <w:p w:rsidR="003D44BD" w:rsidRDefault="003D44BD">
      <w:r>
        <w:t xml:space="preserve">Hi, my name is Simon Kearney, the </w:t>
      </w:r>
      <w:r w:rsidR="00B05966">
        <w:t>course</w:t>
      </w:r>
      <w:r>
        <w:t xml:space="preserve"> that I’m studying at the moment is Bachelor of Teaching Secondary. </w:t>
      </w:r>
    </w:p>
    <w:p w:rsidR="003D44BD" w:rsidRDefault="003D44BD">
      <w:r>
        <w:t xml:space="preserve">I would really like to encourage students to have, or develop a real respect for learning. Probably the most important skill you can have as a person is the ability to learn. </w:t>
      </w:r>
    </w:p>
    <w:p w:rsidR="003D44BD" w:rsidRDefault="003D44BD">
      <w:r>
        <w:t>I really want to work with kids who think on a deep level and who are ready to take it to the next stage I suppose.</w:t>
      </w:r>
    </w:p>
    <w:p w:rsidR="003D44BD" w:rsidRDefault="003D44BD">
      <w:r>
        <w:t>I really enjoy the exploration of what is important to me, and how that informs the way that I teach. Some of those things I’m aware of, some of tho</w:t>
      </w:r>
      <w:r w:rsidR="00B05966">
        <w:t xml:space="preserve">se things I wasn’t aware of. Some of my personal beliefs that will sort </w:t>
      </w:r>
      <w:proofErr w:type="gramStart"/>
      <w:r w:rsidR="00B05966">
        <w:t>of</w:t>
      </w:r>
      <w:proofErr w:type="gramEnd"/>
      <w:r w:rsidR="00B05966">
        <w:t xml:space="preserve"> come across in my lessons, and thinking about that and what that means and how that translates to the way that you teach I suppose.</w:t>
      </w:r>
    </w:p>
    <w:p w:rsidR="00B05966" w:rsidRDefault="00B05966">
      <w:r>
        <w:t>What’s interesting about placement is that you can match up the theory of what the lecturers are talking about, and what you’re sort of writing about and thinking about, to what is actually happening in the classroom.</w:t>
      </w:r>
    </w:p>
    <w:p w:rsidR="00B05966" w:rsidRDefault="00B05966">
      <w:r>
        <w:t>It helps to balance up the purely theory side of things with the practical side, so you get to sort of match up your experiences that you see in the classroom with what some of the lecturers are talking about and some of the things that you’re thinking about and writing about.</w:t>
      </w:r>
    </w:p>
    <w:p w:rsidR="00B05966" w:rsidRDefault="00B05966">
      <w:r>
        <w:t>It’s a beautiful campus that you have here, and the services are really good. The lecturers, particularly in the education department, are really charismatic and entertaining and they know how to teach and they know how to talk and they know how to deliver a message to an audience.</w:t>
      </w:r>
    </w:p>
    <w:p w:rsidR="00B05966" w:rsidRDefault="00B05966">
      <w:r>
        <w:t>Sitting and listening to lecturers who really know what they’re talking about and are really passionate and really interested in what they’re doing I find really inspiring.</w:t>
      </w:r>
    </w:p>
    <w:p w:rsidR="00B05966" w:rsidRDefault="00B05966">
      <w:r>
        <w:t>I mean I love going to university, there’s just like you can feel the study, and the people are thinking about things and so yeah that’s why I’ve decided to come to La Trobe.</w:t>
      </w:r>
    </w:p>
    <w:p w:rsidR="00B05966" w:rsidRDefault="00B05966">
      <w:r>
        <w:t>In five years time I hope to be teaching in a secondary school, drama and English.</w:t>
      </w:r>
    </w:p>
    <w:sectPr w:rsidR="00B05966" w:rsidSect="00AC01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D44BD"/>
    <w:rsid w:val="003D44BD"/>
    <w:rsid w:val="00AC0145"/>
    <w:rsid w:val="00B05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2011-07-08T03:08:00Z</dcterms:created>
  <dcterms:modified xsi:type="dcterms:W3CDTF">2011-07-08T03:27:00Z</dcterms:modified>
</cp:coreProperties>
</file>