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A" w:rsidRDefault="00126D95">
      <w:proofErr w:type="spellStart"/>
      <w:r w:rsidRPr="00126D95">
        <w:t>InRhythm</w:t>
      </w:r>
      <w:proofErr w:type="spellEnd"/>
      <w:r w:rsidRPr="00126D95">
        <w:t xml:space="preserve"> Drumming </w:t>
      </w:r>
      <w:proofErr w:type="spellStart"/>
      <w:r w:rsidRPr="00126D95">
        <w:t>Energiser</w:t>
      </w:r>
      <w:proofErr w:type="spellEnd"/>
      <w:r w:rsidRPr="00126D95">
        <w:t xml:space="preserve"> at Future Ready Leader Conference​</w:t>
      </w:r>
    </w:p>
    <w:p w:rsidR="00126D95" w:rsidRDefault="00126D95"/>
    <w:p w:rsidR="00126D95" w:rsidRDefault="00126D95">
      <w:bookmarkStart w:id="0" w:name="_GoBack"/>
      <w:r>
        <w:t>Music plays.</w:t>
      </w:r>
    </w:p>
    <w:bookmarkEnd w:id="0"/>
    <w:sectPr w:rsidR="00126D95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5"/>
    <w:rsid w:val="00126D95"/>
    <w:rsid w:val="002A1BAA"/>
    <w:rsid w:val="004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68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>La Trobe University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1</cp:revision>
  <dcterms:created xsi:type="dcterms:W3CDTF">2014-02-18T23:18:00Z</dcterms:created>
  <dcterms:modified xsi:type="dcterms:W3CDTF">2014-02-18T23:19:00Z</dcterms:modified>
</cp:coreProperties>
</file>