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8" w:rsidRPr="002865F3" w:rsidRDefault="002865F3" w:rsidP="002865F3">
      <w:pPr>
        <w:pStyle w:val="Heading2"/>
        <w:rPr>
          <w:color w:val="auto"/>
        </w:rPr>
      </w:pPr>
      <w:r w:rsidRPr="002865F3">
        <w:rPr>
          <w:color w:val="auto"/>
        </w:rPr>
        <w:t>Control of luminescence colour using applied voltage</w:t>
      </w:r>
    </w:p>
    <w:p w:rsidR="002865F3" w:rsidRDefault="002865F3" w:rsidP="002865F3"/>
    <w:p w:rsidR="002865F3" w:rsidRPr="002865F3" w:rsidRDefault="002865F3" w:rsidP="002865F3">
      <w:r w:rsidRPr="002865F3">
        <w:t>Real-time footage of electrochemically modulated emission c</w:t>
      </w:r>
      <w:r>
        <w:t>olour during a voltametric scan</w:t>
      </w:r>
    </w:p>
    <w:p w:rsidR="002865F3" w:rsidRDefault="002865F3"/>
    <w:p w:rsidR="002865F3" w:rsidRDefault="002865F3">
      <w:r>
        <w:t>No audio.</w:t>
      </w:r>
      <w:bookmarkStart w:id="0" w:name="_GoBack"/>
      <w:bookmarkEnd w:id="0"/>
    </w:p>
    <w:sectPr w:rsidR="0028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F3"/>
    <w:rsid w:val="002865F3"/>
    <w:rsid w:val="008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5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5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Palmer</dc:creator>
  <cp:lastModifiedBy>Dan Palmer</cp:lastModifiedBy>
  <cp:revision>1</cp:revision>
  <dcterms:created xsi:type="dcterms:W3CDTF">2012-05-02T00:35:00Z</dcterms:created>
  <dcterms:modified xsi:type="dcterms:W3CDTF">2012-05-02T00:36:00Z</dcterms:modified>
</cp:coreProperties>
</file>