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AA" w:rsidRDefault="006E1E1E">
      <w:r>
        <w:t xml:space="preserve">LTU - TVC 45 Sec </w:t>
      </w:r>
      <w:proofErr w:type="gramStart"/>
      <w:r>
        <w:t>Caption</w:t>
      </w:r>
      <w:proofErr w:type="gramEnd"/>
    </w:p>
    <w:p w:rsidR="006E1E1E" w:rsidRDefault="006E1E1E">
      <w:r>
        <w:t>I want to help Kids do everything a kid without an amputation could.</w:t>
      </w:r>
    </w:p>
    <w:p w:rsidR="006E1E1E" w:rsidRDefault="006E1E1E">
      <w:r>
        <w:t>I want this research to deliver chemotherapy the best way possible for a person.</w:t>
      </w:r>
    </w:p>
    <w:p w:rsidR="006E1E1E" w:rsidRDefault="006E1E1E">
      <w:r>
        <w:t>That’s what teaching is all about, the ideal of making a difference, it sounds clichéd, but it is what I want to do.</w:t>
      </w:r>
    </w:p>
    <w:p w:rsidR="006E1E1E" w:rsidRDefault="006E1E1E">
      <w:r>
        <w:t>I love experiencing new cultures; unique places that you thought would never exist.</w:t>
      </w:r>
    </w:p>
    <w:p w:rsidR="006E1E1E" w:rsidRDefault="006E1E1E">
      <w:r>
        <w:t>I love seeing in young people</w:t>
      </w:r>
      <w:r w:rsidR="00347C39">
        <w:t xml:space="preserve"> a</w:t>
      </w:r>
      <w:r>
        <w:t xml:space="preserve"> willingness to find a cause that they are passionate about</w:t>
      </w:r>
      <w:r w:rsidR="00B97E22">
        <w:t xml:space="preserve"> and have a go.</w:t>
      </w:r>
    </w:p>
    <w:p w:rsidR="00B97E22" w:rsidRDefault="00B97E22"/>
    <w:p w:rsidR="006E1E1E" w:rsidRDefault="006E1E1E"/>
    <w:p w:rsidR="006E1E1E" w:rsidRDefault="006E1E1E"/>
    <w:p w:rsidR="006E1E1E" w:rsidRDefault="006E1E1E"/>
    <w:p w:rsidR="006E1E1E" w:rsidRDefault="006E1E1E"/>
    <w:sectPr w:rsidR="006E1E1E" w:rsidSect="00ED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E1E1E"/>
    <w:rsid w:val="00347C39"/>
    <w:rsid w:val="006E1E1E"/>
    <w:rsid w:val="00B97E22"/>
    <w:rsid w:val="00E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2012-10-18T00:30:00Z</dcterms:created>
  <dcterms:modified xsi:type="dcterms:W3CDTF">2012-10-18T00:43:00Z</dcterms:modified>
</cp:coreProperties>
</file>