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549" w:rsidRPr="0094113B" w:rsidRDefault="00C65172">
      <w:pPr>
        <w:rPr>
          <w:b/>
          <w:sz w:val="28"/>
          <w:szCs w:val="28"/>
        </w:rPr>
      </w:pPr>
      <w:r w:rsidRPr="0094113B">
        <w:rPr>
          <w:b/>
          <w:sz w:val="28"/>
          <w:szCs w:val="28"/>
        </w:rPr>
        <w:t>Transcript</w:t>
      </w:r>
    </w:p>
    <w:p w:rsidR="001E6899" w:rsidRDefault="00154DF2">
      <w:pPr>
        <w:rPr>
          <w:b/>
          <w:i/>
          <w:sz w:val="24"/>
          <w:szCs w:val="24"/>
        </w:rPr>
      </w:pPr>
      <w:r>
        <w:rPr>
          <w:b/>
          <w:i/>
          <w:sz w:val="24"/>
          <w:szCs w:val="24"/>
        </w:rPr>
        <w:t>Joshua Dean</w:t>
      </w:r>
      <w:r w:rsidR="00A377E4">
        <w:rPr>
          <w:b/>
          <w:i/>
          <w:sz w:val="24"/>
          <w:szCs w:val="24"/>
        </w:rPr>
        <w:t xml:space="preserve"> – </w:t>
      </w:r>
      <w:r>
        <w:rPr>
          <w:b/>
          <w:i/>
          <w:sz w:val="24"/>
          <w:szCs w:val="24"/>
        </w:rPr>
        <w:t>Investigation into land use change impacts on water resources in southwest Victoria</w:t>
      </w:r>
    </w:p>
    <w:p w:rsidR="00FD1BA2" w:rsidRDefault="00154DF2">
      <w:pPr>
        <w:rPr>
          <w:sz w:val="24"/>
          <w:szCs w:val="24"/>
        </w:rPr>
      </w:pPr>
      <w:r>
        <w:rPr>
          <w:sz w:val="24"/>
          <w:szCs w:val="24"/>
        </w:rPr>
        <w:t>Ok, so what I’m looking at is, we’re trying to determine the impacts of changing land use in southwest Victoria, So, particularly the input of tree plantations replacing land use such as cropping and just pasture.</w:t>
      </w:r>
    </w:p>
    <w:p w:rsidR="00154DF2" w:rsidRDefault="00154DF2">
      <w:pPr>
        <w:rPr>
          <w:sz w:val="24"/>
          <w:szCs w:val="24"/>
        </w:rPr>
      </w:pPr>
      <w:r>
        <w:rPr>
          <w:sz w:val="24"/>
          <w:szCs w:val="24"/>
        </w:rPr>
        <w:t xml:space="preserve">We’re trying to determine the relationship between this land use change and fluctuations in the water table, and also the surface water as well. </w:t>
      </w:r>
      <w:proofErr w:type="gramStart"/>
      <w:r>
        <w:rPr>
          <w:sz w:val="24"/>
          <w:szCs w:val="24"/>
        </w:rPr>
        <w:t>So, trying to look at the potential change that might happen in the water resource in the region by changing this land use.</w:t>
      </w:r>
      <w:proofErr w:type="gramEnd"/>
    </w:p>
    <w:p w:rsidR="00154DF2" w:rsidRPr="00265E5D" w:rsidRDefault="00154DF2">
      <w:pPr>
        <w:rPr>
          <w:sz w:val="24"/>
          <w:szCs w:val="24"/>
        </w:rPr>
      </w:pPr>
      <w:r>
        <w:rPr>
          <w:sz w:val="24"/>
          <w:szCs w:val="24"/>
        </w:rPr>
        <w:t xml:space="preserve">So, if the land user wants to put in a plantation for whatever reason, the land is </w:t>
      </w:r>
      <w:proofErr w:type="spellStart"/>
      <w:r>
        <w:rPr>
          <w:sz w:val="24"/>
          <w:szCs w:val="24"/>
        </w:rPr>
        <w:t>unarable</w:t>
      </w:r>
      <w:proofErr w:type="spellEnd"/>
      <w:r>
        <w:rPr>
          <w:sz w:val="24"/>
          <w:szCs w:val="24"/>
        </w:rPr>
        <w:t xml:space="preserve"> or they want to, or as an investment then, then they might have potential impacts on the water resource for other users say downstream or elsewhere in the region. So, it’s important to understand what impact that might have, especially in terms of legislation for </w:t>
      </w:r>
      <w:bookmarkStart w:id="0" w:name="_GoBack"/>
      <w:bookmarkEnd w:id="0"/>
      <w:r>
        <w:rPr>
          <w:sz w:val="24"/>
          <w:szCs w:val="24"/>
        </w:rPr>
        <w:t>water rights in the future.</w:t>
      </w:r>
    </w:p>
    <w:sectPr w:rsidR="00154DF2" w:rsidRPr="00265E5D" w:rsidSect="007755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172"/>
    <w:rsid w:val="00027971"/>
    <w:rsid w:val="0007061B"/>
    <w:rsid w:val="00105161"/>
    <w:rsid w:val="00154DF2"/>
    <w:rsid w:val="00174C56"/>
    <w:rsid w:val="001E6899"/>
    <w:rsid w:val="002548B9"/>
    <w:rsid w:val="00265E5D"/>
    <w:rsid w:val="00281328"/>
    <w:rsid w:val="002F1ED1"/>
    <w:rsid w:val="00312C9E"/>
    <w:rsid w:val="00317456"/>
    <w:rsid w:val="00325689"/>
    <w:rsid w:val="003837BA"/>
    <w:rsid w:val="0043421C"/>
    <w:rsid w:val="0046089E"/>
    <w:rsid w:val="00513FF9"/>
    <w:rsid w:val="005A2BD4"/>
    <w:rsid w:val="005A34A7"/>
    <w:rsid w:val="005E0893"/>
    <w:rsid w:val="00636C4F"/>
    <w:rsid w:val="0067093D"/>
    <w:rsid w:val="00687068"/>
    <w:rsid w:val="00775549"/>
    <w:rsid w:val="007837F0"/>
    <w:rsid w:val="007F4742"/>
    <w:rsid w:val="008F253F"/>
    <w:rsid w:val="0091013C"/>
    <w:rsid w:val="0094113B"/>
    <w:rsid w:val="009A1BFB"/>
    <w:rsid w:val="00A377E4"/>
    <w:rsid w:val="00A46DA5"/>
    <w:rsid w:val="00A54687"/>
    <w:rsid w:val="00AB0574"/>
    <w:rsid w:val="00AB08CB"/>
    <w:rsid w:val="00AF65BB"/>
    <w:rsid w:val="00B11504"/>
    <w:rsid w:val="00B25B4D"/>
    <w:rsid w:val="00B37A23"/>
    <w:rsid w:val="00B638BD"/>
    <w:rsid w:val="00B83E49"/>
    <w:rsid w:val="00B96E22"/>
    <w:rsid w:val="00C05C79"/>
    <w:rsid w:val="00C26BE1"/>
    <w:rsid w:val="00C33573"/>
    <w:rsid w:val="00C43481"/>
    <w:rsid w:val="00C47369"/>
    <w:rsid w:val="00C65172"/>
    <w:rsid w:val="00C75171"/>
    <w:rsid w:val="00CB3977"/>
    <w:rsid w:val="00CD1B51"/>
    <w:rsid w:val="00CE36D1"/>
    <w:rsid w:val="00D30F85"/>
    <w:rsid w:val="00D6000C"/>
    <w:rsid w:val="00DC6FE6"/>
    <w:rsid w:val="00DF0942"/>
    <w:rsid w:val="00E37014"/>
    <w:rsid w:val="00E430E7"/>
    <w:rsid w:val="00E908D7"/>
    <w:rsid w:val="00EA5F2A"/>
    <w:rsid w:val="00F730FB"/>
    <w:rsid w:val="00F93211"/>
    <w:rsid w:val="00FA1C63"/>
    <w:rsid w:val="00FB4AC6"/>
    <w:rsid w:val="00FD1BA2"/>
    <w:rsid w:val="00FF60A4"/>
    <w:rsid w:val="00FF6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831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avonzinner</dc:creator>
  <cp:lastModifiedBy>Anna Von Zinner</cp:lastModifiedBy>
  <cp:revision>2</cp:revision>
  <dcterms:created xsi:type="dcterms:W3CDTF">2012-08-08T02:55:00Z</dcterms:created>
  <dcterms:modified xsi:type="dcterms:W3CDTF">2012-08-08T02:55:00Z</dcterms:modified>
</cp:coreProperties>
</file>