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lang w:val="en-AU"/>
        </w:rPr>
      </w:pPr>
      <w:r w:rsidRPr="0094113B">
        <w:rPr>
          <w:b/>
          <w:sz w:val="28"/>
          <w:szCs w:val="28"/>
          <w:lang w:val="en-AU"/>
        </w:rPr>
        <w:t>Transcript</w:t>
      </w:r>
    </w:p>
    <w:p w:rsidR="00C65172" w:rsidRDefault="00EC254E">
      <w:pPr>
        <w:rPr>
          <w:b/>
          <w:i/>
          <w:sz w:val="24"/>
          <w:szCs w:val="24"/>
          <w:lang w:val="en-AU"/>
        </w:rPr>
      </w:pPr>
      <w:r>
        <w:rPr>
          <w:b/>
          <w:i/>
          <w:sz w:val="24"/>
          <w:szCs w:val="24"/>
          <w:lang w:val="en-AU"/>
        </w:rPr>
        <w:t xml:space="preserve">Assoc. </w:t>
      </w:r>
      <w:r w:rsidR="00BE3F98">
        <w:rPr>
          <w:b/>
          <w:i/>
          <w:sz w:val="24"/>
          <w:szCs w:val="24"/>
          <w:lang w:val="en-AU"/>
        </w:rPr>
        <w:t xml:space="preserve">Professor </w:t>
      </w:r>
      <w:r>
        <w:rPr>
          <w:b/>
          <w:i/>
          <w:sz w:val="24"/>
          <w:szCs w:val="24"/>
          <w:lang w:val="en-AU"/>
        </w:rPr>
        <w:t>Savitri Taylor – Accounting for detention</w:t>
      </w:r>
    </w:p>
    <w:p w:rsidR="00BE3F98" w:rsidRDefault="00EC254E">
      <w:pPr>
        <w:rPr>
          <w:sz w:val="24"/>
          <w:szCs w:val="24"/>
          <w:lang w:val="en-AU"/>
        </w:rPr>
      </w:pPr>
      <w:r>
        <w:rPr>
          <w:sz w:val="24"/>
          <w:szCs w:val="24"/>
          <w:lang w:val="en-AU"/>
        </w:rPr>
        <w:t>My current research project is called “Accounting for detention”. Doing that project in collaboration with two of my colleagues in the School of Accounting, Professor Ken McPhail and Associate Professor</w:t>
      </w:r>
      <w:r w:rsidR="00B0791B">
        <w:rPr>
          <w:sz w:val="24"/>
          <w:szCs w:val="24"/>
          <w:lang w:val="en-AU"/>
        </w:rPr>
        <w:t xml:space="preserve"> Robert </w:t>
      </w:r>
      <w:proofErr w:type="spellStart"/>
      <w:r w:rsidR="00B0791B">
        <w:rPr>
          <w:sz w:val="24"/>
          <w:szCs w:val="24"/>
          <w:lang w:val="en-AU"/>
        </w:rPr>
        <w:t>Nyamori</w:t>
      </w:r>
      <w:proofErr w:type="spellEnd"/>
      <w:r w:rsidR="00B0791B">
        <w:rPr>
          <w:sz w:val="24"/>
          <w:szCs w:val="24"/>
          <w:lang w:val="en-AU"/>
        </w:rPr>
        <w:t xml:space="preserve"> and we are trying, we rather suspect that </w:t>
      </w:r>
      <w:r w:rsidR="00236164">
        <w:rPr>
          <w:sz w:val="24"/>
          <w:szCs w:val="24"/>
          <w:lang w:val="en-AU"/>
        </w:rPr>
        <w:t>W</w:t>
      </w:r>
      <w:r w:rsidR="00B0791B">
        <w:rPr>
          <w:sz w:val="24"/>
          <w:szCs w:val="24"/>
          <w:lang w:val="en-AU"/>
        </w:rPr>
        <w:t>estern countries are trying to avoid legal and political accountability for immigration detention by outsourcing detention to foreign governments and/or transnational corporations. So we want to work out the extent to which this is happening and what the impacts of that are.</w:t>
      </w:r>
    </w:p>
    <w:p w:rsidR="00B0791B" w:rsidRDefault="00B0791B">
      <w:pPr>
        <w:rPr>
          <w:sz w:val="24"/>
          <w:szCs w:val="24"/>
          <w:lang w:val="en-AU"/>
        </w:rPr>
      </w:pPr>
      <w:r>
        <w:rPr>
          <w:sz w:val="24"/>
          <w:szCs w:val="24"/>
          <w:lang w:val="en-AU"/>
        </w:rPr>
        <w:t xml:space="preserve">In the course of this project we are hoping that we will be able to identify the mechanism through which Western governments are outsourcing immigration detention and then try to ascertain what gaps in political and legal accountability for human rights that leads to and </w:t>
      </w:r>
      <w:r w:rsidR="00236164">
        <w:rPr>
          <w:sz w:val="24"/>
          <w:szCs w:val="24"/>
          <w:lang w:val="en-AU"/>
        </w:rPr>
        <w:t>whether</w:t>
      </w:r>
      <w:r>
        <w:rPr>
          <w:sz w:val="24"/>
          <w:szCs w:val="24"/>
          <w:lang w:val="en-AU"/>
        </w:rPr>
        <w:t xml:space="preserve"> there is any way of fixing it.</w:t>
      </w:r>
    </w:p>
    <w:p w:rsidR="00B0791B" w:rsidRDefault="00B0791B">
      <w:pPr>
        <w:rPr>
          <w:sz w:val="24"/>
          <w:szCs w:val="24"/>
          <w:lang w:val="en-AU"/>
        </w:rPr>
      </w:pPr>
      <w:r>
        <w:rPr>
          <w:sz w:val="24"/>
          <w:szCs w:val="24"/>
          <w:lang w:val="en-AU"/>
        </w:rPr>
        <w:t>This project we are actually also doing in partnership with the International Detention Coalition which has a membership of about</w:t>
      </w:r>
      <w:r w:rsidR="00247BD0">
        <w:rPr>
          <w:sz w:val="24"/>
          <w:szCs w:val="24"/>
          <w:lang w:val="en-AU"/>
        </w:rPr>
        <w:t xml:space="preserve"> 200 non-government </w:t>
      </w:r>
      <w:r>
        <w:rPr>
          <w:sz w:val="24"/>
          <w:szCs w:val="24"/>
          <w:lang w:val="en-AU"/>
        </w:rPr>
        <w:t xml:space="preserve">organisations who are spread across 50 countries globally. So everything that we do in this project will hopefully feed directly into their policy and advocacy work so that by drawing on the strong evidence base and the concrete reform proposals that we come up with in this research project the member organisations of </w:t>
      </w:r>
      <w:r w:rsidR="00236164">
        <w:rPr>
          <w:sz w:val="24"/>
          <w:szCs w:val="24"/>
          <w:lang w:val="en-AU"/>
        </w:rPr>
        <w:t xml:space="preserve">International </w:t>
      </w:r>
      <w:r>
        <w:rPr>
          <w:sz w:val="24"/>
          <w:szCs w:val="24"/>
          <w:lang w:val="en-AU"/>
        </w:rPr>
        <w:t>Detention Coalition will have what they need to insist that governments do the right thing in terms of protecting the human rights of very vulnerable people who are subject to detention or might be subject to detention.</w:t>
      </w:r>
    </w:p>
    <w:p w:rsidR="0083631B" w:rsidRDefault="0083631B">
      <w:pPr>
        <w:rPr>
          <w:sz w:val="24"/>
          <w:szCs w:val="24"/>
          <w:lang w:val="en-AU"/>
        </w:rPr>
      </w:pPr>
    </w:p>
    <w:p w:rsidR="000263F5" w:rsidRDefault="000263F5">
      <w:pPr>
        <w:rPr>
          <w:sz w:val="24"/>
          <w:szCs w:val="24"/>
          <w:lang w:val="en-AU"/>
        </w:rPr>
      </w:pPr>
    </w:p>
    <w:sectPr w:rsidR="000263F5"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72"/>
    <w:rsid w:val="000263F5"/>
    <w:rsid w:val="00084217"/>
    <w:rsid w:val="000B3EF4"/>
    <w:rsid w:val="001B151A"/>
    <w:rsid w:val="00236164"/>
    <w:rsid w:val="00247BD0"/>
    <w:rsid w:val="00265E5D"/>
    <w:rsid w:val="002E2B90"/>
    <w:rsid w:val="00325689"/>
    <w:rsid w:val="003E2D7D"/>
    <w:rsid w:val="00554314"/>
    <w:rsid w:val="005A34A7"/>
    <w:rsid w:val="00775549"/>
    <w:rsid w:val="0083631B"/>
    <w:rsid w:val="00877CC8"/>
    <w:rsid w:val="008F253F"/>
    <w:rsid w:val="0094113B"/>
    <w:rsid w:val="00AB0574"/>
    <w:rsid w:val="00B0791B"/>
    <w:rsid w:val="00B11504"/>
    <w:rsid w:val="00B16DE9"/>
    <w:rsid w:val="00B96E22"/>
    <w:rsid w:val="00BA2B86"/>
    <w:rsid w:val="00BD30DA"/>
    <w:rsid w:val="00BE3F98"/>
    <w:rsid w:val="00C65172"/>
    <w:rsid w:val="00CD1B51"/>
    <w:rsid w:val="00CD3937"/>
    <w:rsid w:val="00CE3BD5"/>
    <w:rsid w:val="00DE42D3"/>
    <w:rsid w:val="00EC254E"/>
    <w:rsid w:val="00F04A40"/>
    <w:rsid w:val="00FA2851"/>
    <w:rsid w:val="00FB2278"/>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3</cp:revision>
  <dcterms:created xsi:type="dcterms:W3CDTF">2011-12-08T04:20:00Z</dcterms:created>
  <dcterms:modified xsi:type="dcterms:W3CDTF">2012-01-11T03:56:00Z</dcterms:modified>
</cp:coreProperties>
</file>